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7AB8" w:rsidRPr="00E77AB8" w:rsidRDefault="00E77AB8" w:rsidP="00E77AB8">
      <w:pPr>
        <w:spacing w:line="340" w:lineRule="exact"/>
        <w:ind w:right="-264"/>
        <w:jc w:val="both"/>
        <w:rPr>
          <w:rFonts w:ascii="Times New Roman" w:hAnsi="Times New Roman"/>
          <w:b/>
          <w:sz w:val="24"/>
        </w:rPr>
      </w:pPr>
      <w:r w:rsidRPr="00E77AB8">
        <w:rPr>
          <w:rFonts w:ascii="Times New Roman" w:hAnsi="Times New Roman"/>
          <w:b/>
        </w:rPr>
        <w:t xml:space="preserve"> </w:t>
      </w:r>
      <w:r w:rsidRPr="00E77AB8">
        <w:rPr>
          <w:rFonts w:ascii="Times New Roman" w:hAnsi="Times New Roman"/>
          <w:sz w:val="24"/>
        </w:rPr>
        <w:t>PHÒNG GD&amp;ĐT HUYỆN YÊN THÀNH</w:t>
      </w:r>
      <w:r w:rsidRPr="00E77AB8">
        <w:rPr>
          <w:rFonts w:ascii="Times New Roman" w:hAnsi="Times New Roman"/>
          <w:b/>
          <w:sz w:val="24"/>
        </w:rPr>
        <w:t xml:space="preserve">       CỘNG HOÀ XÃ HỘI CHỦ NGHĨA VIỆT </w:t>
      </w:r>
      <w:smartTag w:uri="urn:schemas-microsoft-com:office:smarttags" w:element="place">
        <w:smartTag w:uri="urn:schemas-microsoft-com:office:smarttags" w:element="country-region">
          <w:r w:rsidRPr="00E77AB8">
            <w:rPr>
              <w:rFonts w:ascii="Times New Roman" w:hAnsi="Times New Roman"/>
              <w:b/>
              <w:sz w:val="24"/>
            </w:rPr>
            <w:t>NAM</w:t>
          </w:r>
        </w:smartTag>
      </w:smartTag>
      <w:r w:rsidRPr="00E77AB8">
        <w:rPr>
          <w:rFonts w:ascii="Times New Roman" w:hAnsi="Times New Roman"/>
          <w:b/>
          <w:sz w:val="24"/>
        </w:rPr>
        <w:t xml:space="preserve"> </w:t>
      </w:r>
    </w:p>
    <w:p w:rsidR="00E77AB8" w:rsidRPr="00E77AB8" w:rsidRDefault="00E77AB8" w:rsidP="00E77AB8">
      <w:pPr>
        <w:spacing w:line="340" w:lineRule="exact"/>
        <w:ind w:right="-264"/>
        <w:jc w:val="both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sz w:val="24"/>
        </w:rPr>
        <w:t xml:space="preserve"> TRƯỜNG </w:t>
      </w:r>
      <w:r w:rsidR="00B81432">
        <w:rPr>
          <w:rFonts w:ascii="Times New Roman" w:hAnsi="Times New Roman"/>
          <w:b/>
          <w:sz w:val="24"/>
        </w:rPr>
        <w:t>TH Nhân Thành</w:t>
      </w:r>
      <w:r w:rsidRPr="00E77AB8">
        <w:rPr>
          <w:rFonts w:ascii="Times New Roman" w:hAnsi="Times New Roman"/>
          <w:b/>
          <w:sz w:val="26"/>
          <w:szCs w:val="28"/>
        </w:rPr>
        <w:t xml:space="preserve">  </w:t>
      </w:r>
      <w:r w:rsidRPr="00E77AB8">
        <w:rPr>
          <w:rFonts w:ascii="Times New Roman" w:hAnsi="Times New Roman"/>
          <w:b/>
          <w:sz w:val="24"/>
          <w:szCs w:val="28"/>
        </w:rPr>
        <w:t xml:space="preserve">     </w:t>
      </w:r>
      <w:r w:rsidRPr="00E77AB8">
        <w:rPr>
          <w:rFonts w:ascii="Times New Roman" w:hAnsi="Times New Roman"/>
          <w:sz w:val="26"/>
          <w:szCs w:val="26"/>
        </w:rPr>
        <w:tab/>
        <w:t xml:space="preserve">   </w:t>
      </w:r>
      <w:r w:rsidRPr="00E77AB8">
        <w:rPr>
          <w:rFonts w:ascii="Times New Roman" w:hAnsi="Times New Roman"/>
          <w:b/>
          <w:sz w:val="26"/>
          <w:szCs w:val="26"/>
        </w:rPr>
        <w:t xml:space="preserve"> </w:t>
      </w:r>
      <w:r w:rsidRPr="00E77AB8">
        <w:rPr>
          <w:rFonts w:ascii="Times New Roman" w:hAnsi="Times New Roman"/>
          <w:sz w:val="26"/>
          <w:szCs w:val="26"/>
        </w:rPr>
        <w:t xml:space="preserve">      </w:t>
      </w:r>
      <w:r w:rsidRPr="00E77AB8">
        <w:rPr>
          <w:rFonts w:ascii="Times New Roman" w:hAnsi="Times New Roman"/>
          <w:b/>
          <w:sz w:val="26"/>
          <w:szCs w:val="28"/>
        </w:rPr>
        <w:t>Độc lập - Tự do - Hạnh phúc</w:t>
      </w:r>
    </w:p>
    <w:p w:rsidR="00E77AB8" w:rsidRPr="00E77AB8" w:rsidRDefault="00E77AB8" w:rsidP="00BF3C77">
      <w:pPr>
        <w:spacing w:line="340" w:lineRule="exact"/>
        <w:jc w:val="both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2E78" wp14:editId="420C9E17">
                <wp:simplePos x="0" y="0"/>
                <wp:positionH relativeFrom="column">
                  <wp:posOffset>3819525</wp:posOffset>
                </wp:positionH>
                <wp:positionV relativeFrom="paragraph">
                  <wp:posOffset>47625</wp:posOffset>
                </wp:positionV>
                <wp:extent cx="1714500" cy="1905"/>
                <wp:effectExtent l="8255" t="8890" r="1079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A1F8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3.75pt" to="435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"/>
            </w:pict>
          </mc:Fallback>
        </mc:AlternateContent>
      </w:r>
      <w:r w:rsidRPr="00E77AB8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B2CA" wp14:editId="69ECF8CD">
                <wp:simplePos x="0" y="0"/>
                <wp:positionH relativeFrom="column">
                  <wp:posOffset>918210</wp:posOffset>
                </wp:positionH>
                <wp:positionV relativeFrom="paragraph">
                  <wp:posOffset>47625</wp:posOffset>
                </wp:positionV>
                <wp:extent cx="1114425" cy="0"/>
                <wp:effectExtent l="12065" t="8890" r="698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4BF4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3.75pt" to="160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"/>
            </w:pict>
          </mc:Fallback>
        </mc:AlternateContent>
      </w:r>
      <w:r w:rsidRPr="00E77AB8">
        <w:rPr>
          <w:rFonts w:ascii="Times New Roman" w:hAnsi="Times New Roman"/>
          <w:b/>
          <w:szCs w:val="28"/>
        </w:rPr>
        <w:t xml:space="preserve">       </w:t>
      </w:r>
      <w:r w:rsidRPr="00E77AB8">
        <w:rPr>
          <w:rFonts w:ascii="Times New Roman" w:hAnsi="Times New Roman"/>
          <w:szCs w:val="28"/>
        </w:rPr>
        <w:tab/>
        <w:t xml:space="preserve">    </w:t>
      </w:r>
    </w:p>
    <w:p w:rsidR="00E77AB8" w:rsidRPr="00E77AB8" w:rsidRDefault="00E77AB8" w:rsidP="00E77AB8">
      <w:pPr>
        <w:jc w:val="center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 BIÊN BẢN</w:t>
      </w:r>
    </w:p>
    <w:p w:rsidR="00E77AB8" w:rsidRPr="00E77AB8" w:rsidRDefault="00E77AB8" w:rsidP="00E77AB8">
      <w:pPr>
        <w:jc w:val="center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szCs w:val="28"/>
        </w:rPr>
        <w:t>Hội nghị Viên chức, người lao động năm học 2024 - 2025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AF68" wp14:editId="188307F1">
                <wp:simplePos x="0" y="0"/>
                <wp:positionH relativeFrom="column">
                  <wp:posOffset>2619375</wp:posOffset>
                </wp:positionH>
                <wp:positionV relativeFrom="paragraph">
                  <wp:posOffset>36830</wp:posOffset>
                </wp:positionV>
                <wp:extent cx="1483995" cy="0"/>
                <wp:effectExtent l="8255" t="8255" r="1270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3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231D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2.9pt" to="323.1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"/>
            </w:pict>
          </mc:Fallback>
        </mc:AlternateConten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Hôm nay, vào hồi </w:t>
      </w:r>
      <w:r w:rsidR="00B81432">
        <w:rPr>
          <w:rFonts w:ascii="Times New Roman" w:hAnsi="Times New Roman"/>
          <w:szCs w:val="28"/>
        </w:rPr>
        <w:t>14</w:t>
      </w:r>
      <w:r w:rsidRPr="00E77AB8">
        <w:rPr>
          <w:rFonts w:ascii="Times New Roman" w:hAnsi="Times New Roman"/>
          <w:szCs w:val="28"/>
        </w:rPr>
        <w:t xml:space="preserve"> giờ </w:t>
      </w:r>
      <w:r w:rsidR="00B81432">
        <w:rPr>
          <w:rFonts w:ascii="Times New Roman" w:hAnsi="Times New Roman"/>
          <w:szCs w:val="28"/>
        </w:rPr>
        <w:t xml:space="preserve">0 </w:t>
      </w:r>
      <w:r w:rsidRPr="00E77AB8">
        <w:rPr>
          <w:rFonts w:ascii="Times New Roman" w:hAnsi="Times New Roman"/>
          <w:szCs w:val="28"/>
        </w:rPr>
        <w:t xml:space="preserve">phút, </w:t>
      </w:r>
      <w:proofErr w:type="gramStart"/>
      <w:r w:rsidRPr="00E77AB8">
        <w:rPr>
          <w:rFonts w:ascii="Times New Roman" w:hAnsi="Times New Roman"/>
          <w:szCs w:val="28"/>
        </w:rPr>
        <w:t>ngày  tháng</w:t>
      </w:r>
      <w:proofErr w:type="gramEnd"/>
      <w:r w:rsidRPr="00E77AB8">
        <w:rPr>
          <w:rFonts w:ascii="Times New Roman" w:hAnsi="Times New Roman"/>
          <w:szCs w:val="28"/>
        </w:rPr>
        <w:t xml:space="preserve"> </w:t>
      </w:r>
      <w:r w:rsidR="00B81432">
        <w:rPr>
          <w:rFonts w:ascii="Times New Roman" w:hAnsi="Times New Roman"/>
          <w:szCs w:val="28"/>
        </w:rPr>
        <w:t xml:space="preserve">25 </w:t>
      </w:r>
      <w:r w:rsidRPr="00E77AB8">
        <w:rPr>
          <w:rFonts w:ascii="Times New Roman" w:hAnsi="Times New Roman"/>
          <w:szCs w:val="28"/>
        </w:rPr>
        <w:t xml:space="preserve">năm </w:t>
      </w:r>
      <w:r w:rsidR="00B81432">
        <w:rPr>
          <w:rFonts w:ascii="Times New Roman" w:hAnsi="Times New Roman"/>
          <w:szCs w:val="28"/>
        </w:rPr>
        <w:t>2024</w:t>
      </w:r>
      <w:r w:rsidRPr="00E77AB8">
        <w:rPr>
          <w:rFonts w:ascii="Times New Roman" w:hAnsi="Times New Roman"/>
          <w:szCs w:val="28"/>
        </w:rPr>
        <w:t xml:space="preserve">, </w:t>
      </w:r>
      <w:r w:rsidR="00B81432">
        <w:rPr>
          <w:rFonts w:ascii="Times New Roman" w:hAnsi="Times New Roman"/>
          <w:szCs w:val="28"/>
        </w:rPr>
        <w:t xml:space="preserve">tại phòng Hội đồng </w:t>
      </w:r>
      <w:r w:rsidRPr="00E77AB8">
        <w:rPr>
          <w:rFonts w:ascii="Times New Roman" w:hAnsi="Times New Roman"/>
          <w:szCs w:val="28"/>
        </w:rPr>
        <w:t xml:space="preserve">Trường </w:t>
      </w:r>
      <w:r w:rsidR="00B81432">
        <w:rPr>
          <w:rFonts w:ascii="Times New Roman" w:hAnsi="Times New Roman"/>
          <w:szCs w:val="28"/>
        </w:rPr>
        <w:t>TH Nhân Thành</w:t>
      </w:r>
      <w:r w:rsidRPr="00E77AB8">
        <w:rPr>
          <w:rFonts w:ascii="Times New Roman" w:hAnsi="Times New Roman"/>
          <w:szCs w:val="28"/>
        </w:rPr>
        <w:t xml:space="preserve"> tiến hành Hội nghị Viên chức, người lao động năm học 2024 - 2025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- Tổng số: </w:t>
      </w:r>
      <w:r w:rsidR="00B81432">
        <w:rPr>
          <w:rFonts w:ascii="Times New Roman" w:hAnsi="Times New Roman"/>
          <w:szCs w:val="28"/>
        </w:rPr>
        <w:t>33</w:t>
      </w:r>
      <w:r w:rsidRPr="00E77AB8">
        <w:rPr>
          <w:rFonts w:ascii="Times New Roman" w:hAnsi="Times New Roman"/>
          <w:szCs w:val="28"/>
        </w:rPr>
        <w:t xml:space="preserve"> đồng chí 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- Tổng số dự họp: </w:t>
      </w:r>
      <w:r w:rsidR="00B81432">
        <w:rPr>
          <w:rFonts w:ascii="Times New Roman" w:hAnsi="Times New Roman"/>
          <w:szCs w:val="28"/>
        </w:rPr>
        <w:t>33</w:t>
      </w:r>
      <w:r w:rsidRPr="00E77AB8">
        <w:rPr>
          <w:rFonts w:ascii="Times New Roman" w:hAnsi="Times New Roman"/>
          <w:szCs w:val="28"/>
        </w:rPr>
        <w:t xml:space="preserve"> đồng chí, vắng ....... có lý do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- Thành phần dự hội nghị: toàn thể viên chức, người lao động 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- Chủ trì hội nghị: đồng chí </w:t>
      </w:r>
      <w:r w:rsidR="00B81432">
        <w:rPr>
          <w:rFonts w:ascii="Times New Roman" w:hAnsi="Times New Roman"/>
          <w:szCs w:val="28"/>
        </w:rPr>
        <w:t>Trần Thị Đa</w:t>
      </w:r>
      <w:r w:rsidRPr="00E77AB8">
        <w:rPr>
          <w:rFonts w:ascii="Times New Roman" w:hAnsi="Times New Roman"/>
          <w:szCs w:val="28"/>
        </w:rPr>
        <w:t xml:space="preserve"> </w:t>
      </w:r>
      <w:r w:rsidR="00B81432">
        <w:rPr>
          <w:rFonts w:ascii="Times New Roman" w:hAnsi="Times New Roman"/>
          <w:szCs w:val="28"/>
        </w:rPr>
        <w:t>–</w:t>
      </w:r>
      <w:r w:rsidRPr="00E77AB8">
        <w:rPr>
          <w:rFonts w:ascii="Times New Roman" w:hAnsi="Times New Roman"/>
          <w:szCs w:val="28"/>
        </w:rPr>
        <w:t xml:space="preserve"> </w:t>
      </w:r>
      <w:r w:rsidR="00B81432">
        <w:rPr>
          <w:rFonts w:ascii="Times New Roman" w:hAnsi="Times New Roman"/>
          <w:szCs w:val="28"/>
        </w:rPr>
        <w:t>NGUT-BTCB-HT nhà trường</w:t>
      </w:r>
    </w:p>
    <w:p w:rsidR="00E77AB8" w:rsidRPr="00E77AB8" w:rsidRDefault="00E77AB8" w:rsidP="00E77AB8">
      <w:pPr>
        <w:spacing w:after="1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ab/>
      </w:r>
      <w:r w:rsidRPr="00E77AB8">
        <w:rPr>
          <w:rFonts w:ascii="Times New Roman" w:hAnsi="Times New Roman"/>
          <w:szCs w:val="28"/>
        </w:rPr>
        <w:tab/>
      </w:r>
      <w:r w:rsidRPr="00E77AB8">
        <w:rPr>
          <w:rFonts w:ascii="Times New Roman" w:hAnsi="Times New Roman"/>
          <w:szCs w:val="28"/>
        </w:rPr>
        <w:tab/>
        <w:t xml:space="preserve">        đồng chí: </w:t>
      </w:r>
      <w:r w:rsidR="00B81432">
        <w:rPr>
          <w:rFonts w:ascii="Times New Roman" w:hAnsi="Times New Roman"/>
          <w:szCs w:val="28"/>
        </w:rPr>
        <w:t>Chu Văn Quán-CTCĐ-PHT nhà trường.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- Thư ký hội nghị: đồng chí: Nguyễn Thị </w:t>
      </w:r>
      <w:r w:rsidR="00B81432">
        <w:rPr>
          <w:rFonts w:ascii="Times New Roman" w:hAnsi="Times New Roman"/>
          <w:szCs w:val="28"/>
        </w:rPr>
        <w:t>Tuyết- Hoàng Thị Trang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>- Đại biểu tham dự: Đ/c</w:t>
      </w:r>
      <w:r w:rsidR="00B81432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Kiên</w:t>
      </w:r>
      <w:r w:rsidR="00BF3C77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(CTUBNDX), Đ/c</w:t>
      </w:r>
      <w:r w:rsidR="00BF3C77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Huyền</w:t>
      </w:r>
      <w:r w:rsidR="00BF3C77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(PBTĐUX), Đ/c Duyên</w:t>
      </w:r>
      <w:r w:rsidR="00BF3C77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(BTĐX), Đ/c Hùng</w:t>
      </w:r>
      <w:r w:rsidR="00BF3C77">
        <w:rPr>
          <w:rFonts w:ascii="Times New Roman" w:hAnsi="Times New Roman"/>
          <w:szCs w:val="28"/>
        </w:rPr>
        <w:t xml:space="preserve"> </w:t>
      </w:r>
      <w:r w:rsidR="00366C1F">
        <w:rPr>
          <w:rFonts w:ascii="Times New Roman" w:hAnsi="Times New Roman"/>
          <w:szCs w:val="28"/>
        </w:rPr>
        <w:t>(</w:t>
      </w:r>
      <w:r w:rsidR="00BF3C77">
        <w:rPr>
          <w:rFonts w:ascii="Times New Roman" w:hAnsi="Times New Roman"/>
          <w:szCs w:val="28"/>
        </w:rPr>
        <w:t>CT</w:t>
      </w:r>
      <w:r w:rsidR="00366C1F">
        <w:rPr>
          <w:rFonts w:ascii="Times New Roman" w:hAnsi="Times New Roman"/>
          <w:szCs w:val="28"/>
        </w:rPr>
        <w:t>MTTQ)</w:t>
      </w:r>
      <w:r w:rsidR="00BF3C77">
        <w:rPr>
          <w:rFonts w:ascii="Times New Roman" w:hAnsi="Times New Roman"/>
          <w:szCs w:val="28"/>
        </w:rPr>
        <w:t>,</w:t>
      </w:r>
      <w:r w:rsidR="00366C1F">
        <w:rPr>
          <w:rFonts w:ascii="Times New Roman" w:hAnsi="Times New Roman"/>
          <w:szCs w:val="28"/>
        </w:rPr>
        <w:t xml:space="preserve"> hội trưởng HCMHS</w:t>
      </w:r>
      <w:r w:rsidR="00BF3C77">
        <w:rPr>
          <w:rFonts w:ascii="Times New Roman" w:hAnsi="Times New Roman"/>
          <w:szCs w:val="28"/>
        </w:rPr>
        <w:t xml:space="preserve"> cùng tất cả các đồng chí CBGVNV nhà trường.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>NỘI DUNG VÀ CHƯƠNG TRÌNH LÀM VIỆC CỦA HỘI NGHỊ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>I. Ổn định tổ chức, điểm danh, giới thiệu chủ trì và thư ký hội nghị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i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II. Khai mạc hội nghị: </w:t>
      </w:r>
      <w:r w:rsidRPr="00E77AB8">
        <w:rPr>
          <w:rFonts w:ascii="Times New Roman" w:hAnsi="Times New Roman"/>
          <w:i/>
          <w:szCs w:val="28"/>
        </w:rPr>
        <w:t>(đ/c Thủ trưởng cơ quan)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III. Đồng chí </w:t>
      </w:r>
      <w:r w:rsidR="00366C1F">
        <w:rPr>
          <w:rFonts w:ascii="Times New Roman" w:hAnsi="Times New Roman"/>
          <w:b/>
          <w:szCs w:val="28"/>
        </w:rPr>
        <w:t>Trần Thị Đa</w:t>
      </w:r>
      <w:r w:rsidRPr="00E77AB8">
        <w:rPr>
          <w:rFonts w:ascii="Times New Roman" w:hAnsi="Times New Roman"/>
          <w:b/>
          <w:szCs w:val="28"/>
        </w:rPr>
        <w:t xml:space="preserve"> thông qua dự thảo báo cáo hoạt động chuyên môn năm </w:t>
      </w:r>
      <w:r w:rsidR="00366C1F">
        <w:rPr>
          <w:rFonts w:ascii="Times New Roman" w:hAnsi="Times New Roman"/>
          <w:b/>
          <w:szCs w:val="28"/>
        </w:rPr>
        <w:t xml:space="preserve">2024-2025 </w:t>
      </w:r>
      <w:r w:rsidRPr="00E77AB8">
        <w:rPr>
          <w:rFonts w:ascii="Times New Roman" w:hAnsi="Times New Roman"/>
          <w:b/>
          <w:szCs w:val="28"/>
        </w:rPr>
        <w:t xml:space="preserve">và triển khai nhiệm vụ chuyên môn năm </w:t>
      </w:r>
      <w:r w:rsidR="00366C1F">
        <w:rPr>
          <w:rFonts w:ascii="Times New Roman" w:hAnsi="Times New Roman"/>
          <w:b/>
          <w:szCs w:val="28"/>
        </w:rPr>
        <w:t>2024-2025</w:t>
      </w:r>
      <w:r w:rsidRPr="00E77AB8">
        <w:rPr>
          <w:rFonts w:ascii="Times New Roman" w:hAnsi="Times New Roman"/>
          <w:b/>
          <w:szCs w:val="28"/>
        </w:rPr>
        <w:t xml:space="preserve"> </w:t>
      </w:r>
      <w:r w:rsidRPr="00E77AB8">
        <w:rPr>
          <w:rFonts w:ascii="Times New Roman" w:hAnsi="Times New Roman"/>
          <w:i/>
          <w:szCs w:val="28"/>
        </w:rPr>
        <w:t>(Có báo cáo riêng)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IV. Đồng chí </w:t>
      </w:r>
      <w:r w:rsidR="00366C1F">
        <w:rPr>
          <w:rFonts w:ascii="Times New Roman" w:hAnsi="Times New Roman"/>
          <w:b/>
          <w:szCs w:val="28"/>
        </w:rPr>
        <w:t>Chu Văn Quán</w:t>
      </w:r>
      <w:r w:rsidRPr="00E77AB8">
        <w:rPr>
          <w:rFonts w:ascii="Times New Roman" w:hAnsi="Times New Roman"/>
          <w:b/>
          <w:szCs w:val="28"/>
        </w:rPr>
        <w:t xml:space="preserve"> thông qua báo cáo tổng kết phong trào thi đua năm </w:t>
      </w:r>
      <w:r w:rsidR="00366C1F">
        <w:rPr>
          <w:rFonts w:ascii="Times New Roman" w:hAnsi="Times New Roman"/>
          <w:b/>
          <w:szCs w:val="28"/>
        </w:rPr>
        <w:t>2023-2024</w:t>
      </w:r>
      <w:r w:rsidRPr="00E77AB8">
        <w:rPr>
          <w:rFonts w:ascii="Times New Roman" w:hAnsi="Times New Roman"/>
          <w:b/>
          <w:szCs w:val="28"/>
        </w:rPr>
        <w:t xml:space="preserve"> và phát động thi đua năm </w:t>
      </w:r>
      <w:r w:rsidR="00366C1F">
        <w:rPr>
          <w:rFonts w:ascii="Times New Roman" w:hAnsi="Times New Roman"/>
          <w:b/>
          <w:szCs w:val="28"/>
        </w:rPr>
        <w:t>2024-2025</w:t>
      </w:r>
      <w:r w:rsidRPr="00E77AB8">
        <w:rPr>
          <w:rFonts w:ascii="Times New Roman" w:hAnsi="Times New Roman"/>
          <w:i/>
          <w:szCs w:val="28"/>
        </w:rPr>
        <w:t>(Có báo cáo riêng)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V. Đồng chí </w:t>
      </w:r>
      <w:r w:rsidR="00366C1F">
        <w:rPr>
          <w:rFonts w:ascii="Times New Roman" w:hAnsi="Times New Roman"/>
          <w:b/>
          <w:szCs w:val="28"/>
        </w:rPr>
        <w:t xml:space="preserve">Hiền-Kế toán </w:t>
      </w:r>
      <w:r w:rsidRPr="00E77AB8">
        <w:rPr>
          <w:rFonts w:ascii="Times New Roman" w:hAnsi="Times New Roman"/>
          <w:b/>
          <w:szCs w:val="28"/>
        </w:rPr>
        <w:t xml:space="preserve">thông qua báo cáo tài chính của cơ quan năm </w:t>
      </w:r>
      <w:r w:rsidR="00366C1F">
        <w:rPr>
          <w:rFonts w:ascii="Times New Roman" w:hAnsi="Times New Roman"/>
          <w:b/>
          <w:szCs w:val="28"/>
        </w:rPr>
        <w:t>2023-2024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VI. Đồng chí </w:t>
      </w:r>
      <w:r w:rsidR="00366C1F">
        <w:rPr>
          <w:rFonts w:ascii="Times New Roman" w:hAnsi="Times New Roman"/>
          <w:b/>
          <w:szCs w:val="28"/>
        </w:rPr>
        <w:t>Nguyễn Thị Bảy</w:t>
      </w:r>
      <w:r w:rsidRPr="00E77AB8">
        <w:rPr>
          <w:rFonts w:ascii="Times New Roman" w:hAnsi="Times New Roman"/>
          <w:b/>
          <w:szCs w:val="28"/>
        </w:rPr>
        <w:t xml:space="preserve"> thông qua dự thảo báo cáo hoạt động Ban thanh tra nhân dân năm </w:t>
      </w:r>
      <w:r w:rsidR="00366C1F">
        <w:rPr>
          <w:rFonts w:ascii="Times New Roman" w:hAnsi="Times New Roman"/>
          <w:b/>
          <w:szCs w:val="28"/>
        </w:rPr>
        <w:t>2023-2024</w:t>
      </w:r>
      <w:r w:rsidRPr="00E77AB8">
        <w:rPr>
          <w:rFonts w:ascii="Times New Roman" w:hAnsi="Times New Roman"/>
          <w:b/>
          <w:szCs w:val="28"/>
        </w:rPr>
        <w:t xml:space="preserve">, triển khai nhiệm vụ năm </w:t>
      </w:r>
      <w:r w:rsidR="00366C1F">
        <w:rPr>
          <w:rFonts w:ascii="Times New Roman" w:hAnsi="Times New Roman"/>
          <w:b/>
          <w:szCs w:val="28"/>
        </w:rPr>
        <w:t>2024-2025</w:t>
      </w:r>
      <w:r w:rsidRPr="00E77AB8">
        <w:rPr>
          <w:rFonts w:ascii="Times New Roman" w:hAnsi="Times New Roman"/>
          <w:i/>
          <w:szCs w:val="28"/>
        </w:rPr>
        <w:t>(Có báo cáo riêng)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VII. Đồng chí </w:t>
      </w:r>
      <w:r w:rsidR="00366C1F">
        <w:rPr>
          <w:rFonts w:ascii="Times New Roman" w:hAnsi="Times New Roman"/>
          <w:b/>
          <w:szCs w:val="28"/>
        </w:rPr>
        <w:t>Chu Văn Quán</w:t>
      </w:r>
      <w:r w:rsidRPr="00E77AB8">
        <w:rPr>
          <w:rFonts w:ascii="Times New Roman" w:hAnsi="Times New Roman"/>
          <w:b/>
          <w:szCs w:val="28"/>
        </w:rPr>
        <w:t xml:space="preserve"> thông qua báo cáo tổng hợp ý </w:t>
      </w:r>
      <w:proofErr w:type="gramStart"/>
      <w:r w:rsidRPr="00E77AB8">
        <w:rPr>
          <w:rFonts w:ascii="Times New Roman" w:hAnsi="Times New Roman"/>
          <w:b/>
          <w:szCs w:val="28"/>
        </w:rPr>
        <w:t>kiến  góp</w:t>
      </w:r>
      <w:proofErr w:type="gramEnd"/>
      <w:r w:rsidRPr="00E77AB8">
        <w:rPr>
          <w:rFonts w:ascii="Times New Roman" w:hAnsi="Times New Roman"/>
          <w:b/>
          <w:szCs w:val="28"/>
        </w:rPr>
        <w:t xml:space="preserve"> ý sửa đổi các loại quy chế cơ quan của các tổ và hội nghị cốt cán </w:t>
      </w:r>
      <w:r w:rsidRPr="00E77AB8">
        <w:rPr>
          <w:rFonts w:ascii="Times New Roman" w:hAnsi="Times New Roman"/>
          <w:i/>
          <w:szCs w:val="28"/>
        </w:rPr>
        <w:t>(Có báo cáo riêng)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</w:rPr>
        <w:t>VIII. Thảo luận: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1. Đồng chí </w:t>
      </w:r>
      <w:r w:rsidR="00366C1F">
        <w:rPr>
          <w:rFonts w:ascii="Times New Roman" w:hAnsi="Times New Roman"/>
          <w:szCs w:val="28"/>
        </w:rPr>
        <w:t xml:space="preserve">Trần Thị </w:t>
      </w:r>
      <w:proofErr w:type="gramStart"/>
      <w:r w:rsidR="00366C1F">
        <w:rPr>
          <w:rFonts w:ascii="Times New Roman" w:hAnsi="Times New Roman"/>
          <w:szCs w:val="28"/>
        </w:rPr>
        <w:t>Đa</w:t>
      </w:r>
      <w:r w:rsidRPr="00E77AB8">
        <w:rPr>
          <w:rFonts w:ascii="Times New Roman" w:hAnsi="Times New Roman"/>
          <w:szCs w:val="28"/>
        </w:rPr>
        <w:t>( Chủ</w:t>
      </w:r>
      <w:proofErr w:type="gramEnd"/>
      <w:r w:rsidRPr="00E77AB8">
        <w:rPr>
          <w:rFonts w:ascii="Times New Roman" w:hAnsi="Times New Roman"/>
          <w:szCs w:val="28"/>
        </w:rPr>
        <w:t xml:space="preserve"> trì hội nghị). quán triệt các nội dung thảo luận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lastRenderedPageBreak/>
        <w:t xml:space="preserve">2. Ý kiến đồng chí </w:t>
      </w:r>
      <w:r w:rsidR="00044691">
        <w:rPr>
          <w:rFonts w:ascii="Times New Roman" w:hAnsi="Times New Roman"/>
          <w:szCs w:val="28"/>
        </w:rPr>
        <w:t xml:space="preserve">Võ Thị Toàn về </w:t>
      </w:r>
      <w:r w:rsidR="00044691">
        <w:rPr>
          <w:rFonts w:ascii="Times New Roman" w:hAnsi="Times New Roman"/>
          <w:sz w:val="32"/>
          <w:szCs w:val="32"/>
        </w:rPr>
        <w:t>d</w:t>
      </w:r>
      <w:r w:rsidR="00044691">
        <w:rPr>
          <w:rFonts w:ascii="Times New Roman" w:hAnsi="Times New Roman"/>
          <w:sz w:val="32"/>
          <w:szCs w:val="32"/>
        </w:rPr>
        <w:t>ạy học tăng tiết các môn học để đảm bảo 32 tiết/tuần</w:t>
      </w:r>
      <w:r w:rsidR="00044691">
        <w:rPr>
          <w:rFonts w:ascii="Times New Roman" w:hAnsi="Times New Roman"/>
          <w:sz w:val="32"/>
          <w:szCs w:val="32"/>
        </w:rPr>
        <w:t>.</w:t>
      </w:r>
    </w:p>
    <w:p w:rsidR="00044691" w:rsidRPr="00E77AB8" w:rsidRDefault="00044691" w:rsidP="00044691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</w:rPr>
        <w:t xml:space="preserve">3. Ý kiến đồng chí </w:t>
      </w:r>
      <w:r w:rsidRPr="00044691">
        <w:rPr>
          <w:rFonts w:ascii="Times New Roman" w:hAnsi="Times New Roman"/>
          <w:bCs/>
          <w:sz w:val="32"/>
          <w:szCs w:val="32"/>
        </w:rPr>
        <w:t>Phan Thị Thoa</w:t>
      </w:r>
      <w:r w:rsidRPr="0004469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về h</w:t>
      </w:r>
      <w:r>
        <w:rPr>
          <w:rFonts w:ascii="Times New Roman" w:hAnsi="Times New Roman"/>
          <w:sz w:val="32"/>
          <w:szCs w:val="32"/>
        </w:rPr>
        <w:t>oạt động GD STEM; Trải nghiệm STEM sân trường; GD địa phương</w:t>
      </w:r>
      <w:r>
        <w:rPr>
          <w:rFonts w:ascii="Times New Roman" w:hAnsi="Times New Roman"/>
          <w:sz w:val="32"/>
          <w:szCs w:val="32"/>
        </w:rPr>
        <w:t>.</w:t>
      </w:r>
    </w:p>
    <w:p w:rsidR="00044691" w:rsidRPr="00E77AB8" w:rsidRDefault="00044691" w:rsidP="00044691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E77AB8">
        <w:rPr>
          <w:rFonts w:ascii="Times New Roman" w:hAnsi="Times New Roman"/>
          <w:szCs w:val="28"/>
        </w:rPr>
        <w:t xml:space="preserve">. Ý kiến đồng chí </w:t>
      </w:r>
      <w:r>
        <w:rPr>
          <w:rFonts w:ascii="Times New Roman" w:hAnsi="Times New Roman"/>
          <w:szCs w:val="28"/>
        </w:rPr>
        <w:t xml:space="preserve">Nguyễn Thị Bảy về </w:t>
      </w:r>
      <w:r>
        <w:rPr>
          <w:rFonts w:ascii="Times New Roman" w:hAnsi="Times New Roman"/>
          <w:sz w:val="32"/>
          <w:szCs w:val="32"/>
        </w:rPr>
        <w:t>Câu lạc bộ Văn – Toán tuổi thơ khối 3,4,5</w:t>
      </w:r>
      <w:r>
        <w:rPr>
          <w:rFonts w:ascii="Times New Roman" w:hAnsi="Times New Roman"/>
          <w:szCs w:val="28"/>
        </w:rPr>
        <w:t>, phát triển mũi nhọn của trường sớm.</w:t>
      </w:r>
    </w:p>
    <w:p w:rsidR="00044691" w:rsidRDefault="006356BB" w:rsidP="000446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Cs w:val="28"/>
        </w:rPr>
        <w:t>5</w:t>
      </w:r>
      <w:r w:rsidR="00044691" w:rsidRPr="00E77AB8">
        <w:rPr>
          <w:rFonts w:ascii="Times New Roman" w:hAnsi="Times New Roman"/>
          <w:szCs w:val="28"/>
        </w:rPr>
        <w:t xml:space="preserve">. Ý kiến đồng chí </w:t>
      </w:r>
      <w:r w:rsidR="00044691">
        <w:rPr>
          <w:rFonts w:ascii="Times New Roman" w:hAnsi="Times New Roman"/>
          <w:szCs w:val="28"/>
        </w:rPr>
        <w:t xml:space="preserve">Cao Thị Minh về </w:t>
      </w:r>
      <w:r w:rsidR="00044691">
        <w:rPr>
          <w:rFonts w:ascii="Times New Roman" w:hAnsi="Times New Roman"/>
          <w:sz w:val="32"/>
          <w:szCs w:val="32"/>
        </w:rPr>
        <w:t>t</w:t>
      </w:r>
      <w:r w:rsidR="00044691">
        <w:rPr>
          <w:rFonts w:ascii="Times New Roman" w:hAnsi="Times New Roman"/>
          <w:sz w:val="32"/>
          <w:szCs w:val="32"/>
        </w:rPr>
        <w:t xml:space="preserve">rường lớp Xanh- Sạch-Đẹp – </w:t>
      </w:r>
      <w:proofErr w:type="gramStart"/>
      <w:r w:rsidR="00044691">
        <w:rPr>
          <w:rFonts w:ascii="Times New Roman" w:hAnsi="Times New Roman"/>
          <w:sz w:val="32"/>
          <w:szCs w:val="32"/>
        </w:rPr>
        <w:t>An</w:t>
      </w:r>
      <w:proofErr w:type="gramEnd"/>
      <w:r w:rsidR="00044691">
        <w:rPr>
          <w:rFonts w:ascii="Times New Roman" w:hAnsi="Times New Roman"/>
          <w:sz w:val="32"/>
          <w:szCs w:val="32"/>
        </w:rPr>
        <w:t xml:space="preserve"> toàn;</w:t>
      </w:r>
    </w:p>
    <w:p w:rsidR="00044691" w:rsidRPr="00E77AB8" w:rsidRDefault="00044691" w:rsidP="00044691">
      <w:pPr>
        <w:spacing w:after="120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>CSVC trường học</w:t>
      </w:r>
      <w:r>
        <w:rPr>
          <w:rFonts w:ascii="Times New Roman" w:hAnsi="Times New Roman"/>
          <w:szCs w:val="28"/>
        </w:rPr>
        <w:t>.</w:t>
      </w:r>
    </w:p>
    <w:p w:rsidR="00044691" w:rsidRPr="00E77AB8" w:rsidRDefault="006356BB" w:rsidP="006356BB">
      <w:pPr>
        <w:spacing w:after="1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6</w:t>
      </w:r>
      <w:r w:rsidR="00044691" w:rsidRPr="00E77AB8">
        <w:rPr>
          <w:rFonts w:ascii="Times New Roman" w:hAnsi="Times New Roman"/>
          <w:szCs w:val="28"/>
        </w:rPr>
        <w:t xml:space="preserve">. Ý kiến đồng chí </w:t>
      </w:r>
      <w:r>
        <w:rPr>
          <w:rFonts w:ascii="Times New Roman" w:hAnsi="Times New Roman"/>
          <w:szCs w:val="28"/>
        </w:rPr>
        <w:t xml:space="preserve">Chu Văn Quán </w:t>
      </w:r>
      <w:r>
        <w:rPr>
          <w:rFonts w:ascii="Times New Roman" w:hAnsi="Times New Roman"/>
          <w:sz w:val="32"/>
          <w:szCs w:val="32"/>
        </w:rPr>
        <w:t>về các</w:t>
      </w:r>
      <w:r>
        <w:rPr>
          <w:rFonts w:ascii="Times New Roman" w:hAnsi="Times New Roman"/>
          <w:sz w:val="32"/>
          <w:szCs w:val="32"/>
        </w:rPr>
        <w:t xml:space="preserve"> phần mềm, CSDL, PC…Thi GVDG;</w:t>
      </w:r>
      <w:r w:rsidR="00BF3C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SKKN; CSVC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>IX. Phát biểu chỉ đạo Hội nghị của Lãnh đạo Công đoàn cấp trên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X. Bầu Ban thanh tra nhân dân nhiệm kỳ </w:t>
      </w:r>
      <w:r w:rsidR="00970AEF">
        <w:rPr>
          <w:rFonts w:ascii="Times New Roman" w:hAnsi="Times New Roman"/>
          <w:b/>
          <w:szCs w:val="28"/>
          <w:lang w:val="de-DE"/>
        </w:rPr>
        <w:t>2024-2025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  <w:lang w:val="de-DE"/>
        </w:rPr>
      </w:pPr>
      <w:r w:rsidRPr="00E77AB8">
        <w:rPr>
          <w:rFonts w:ascii="Times New Roman" w:hAnsi="Times New Roman"/>
          <w:szCs w:val="28"/>
          <w:lang w:val="de-DE"/>
        </w:rPr>
        <w:t xml:space="preserve">Kết quả: 3 đồng chí N...................trúng cử vào Ban thanh tra nhân dân nhiệm kỳ ................. 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XI. Đồng chí </w:t>
      </w:r>
      <w:r w:rsidR="00970AEF">
        <w:rPr>
          <w:rFonts w:ascii="Times New Roman" w:hAnsi="Times New Roman"/>
          <w:b/>
          <w:szCs w:val="28"/>
          <w:lang w:val="de-DE"/>
        </w:rPr>
        <w:t xml:space="preserve">Đặng Thị Mai Huy-TKHĐ </w:t>
      </w:r>
      <w:r w:rsidRPr="00E77AB8">
        <w:rPr>
          <w:rFonts w:ascii="Times New Roman" w:hAnsi="Times New Roman"/>
          <w:b/>
          <w:szCs w:val="28"/>
          <w:lang w:val="de-DE"/>
        </w:rPr>
        <w:t xml:space="preserve">thông qua các quyết định khen thưởng năm </w:t>
      </w:r>
      <w:r w:rsidR="00970AEF">
        <w:rPr>
          <w:rFonts w:ascii="Times New Roman" w:hAnsi="Times New Roman"/>
          <w:b/>
          <w:szCs w:val="28"/>
          <w:lang w:val="de-DE"/>
        </w:rPr>
        <w:t>học 2023-2024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XII. Đồng chí </w:t>
      </w:r>
      <w:r w:rsidR="00970AEF">
        <w:rPr>
          <w:rFonts w:ascii="Times New Roman" w:hAnsi="Times New Roman"/>
          <w:b/>
          <w:szCs w:val="28"/>
          <w:lang w:val="de-DE"/>
        </w:rPr>
        <w:t>Trần Thị Đa</w:t>
      </w:r>
      <w:r w:rsidRPr="00E77AB8">
        <w:rPr>
          <w:rFonts w:ascii="Times New Roman" w:hAnsi="Times New Roman"/>
          <w:b/>
          <w:szCs w:val="28"/>
          <w:lang w:val="de-DE"/>
        </w:rPr>
        <w:t xml:space="preserve"> thủ trưởng cơ quan giải trình và kết luận hội nghị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XIII. Đồng chí </w:t>
      </w:r>
      <w:r w:rsidR="00970AEF">
        <w:rPr>
          <w:rFonts w:ascii="Times New Roman" w:hAnsi="Times New Roman"/>
          <w:b/>
          <w:szCs w:val="28"/>
          <w:lang w:val="de-DE"/>
        </w:rPr>
        <w:t>Nguyễn Thị Tuyết</w:t>
      </w:r>
      <w:r w:rsidRPr="00E77AB8">
        <w:rPr>
          <w:rFonts w:ascii="Times New Roman" w:hAnsi="Times New Roman"/>
          <w:b/>
          <w:szCs w:val="28"/>
          <w:lang w:val="de-DE"/>
        </w:rPr>
        <w:t xml:space="preserve"> Thông qua dự thảo Nghị quyết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XIV. Đồng chí </w:t>
      </w:r>
      <w:r w:rsidR="00970AEF">
        <w:rPr>
          <w:rFonts w:ascii="Times New Roman" w:hAnsi="Times New Roman"/>
          <w:b/>
          <w:szCs w:val="28"/>
          <w:lang w:val="de-DE"/>
        </w:rPr>
        <w:t>Trần Thị Đa</w:t>
      </w:r>
      <w:r w:rsidRPr="00E77AB8">
        <w:rPr>
          <w:rFonts w:ascii="Times New Roman" w:hAnsi="Times New Roman"/>
          <w:b/>
          <w:szCs w:val="28"/>
          <w:lang w:val="de-DE"/>
        </w:rPr>
        <w:t xml:space="preserve"> thủ trưởng cơ quan  biểu quyết Nghị quyết và bế mạc hội nghị</w:t>
      </w:r>
    </w:p>
    <w:p w:rsidR="00E77AB8" w:rsidRPr="00E77AB8" w:rsidRDefault="00E77AB8" w:rsidP="00E77AB8">
      <w:pPr>
        <w:spacing w:after="120"/>
        <w:ind w:firstLine="720"/>
        <w:jc w:val="both"/>
        <w:rPr>
          <w:rFonts w:ascii="Times New Roman" w:hAnsi="Times New Roman"/>
          <w:szCs w:val="28"/>
          <w:lang w:val="de-DE"/>
        </w:rPr>
      </w:pPr>
      <w:r w:rsidRPr="00E77AB8">
        <w:rPr>
          <w:rFonts w:ascii="Times New Roman" w:hAnsi="Times New Roman"/>
          <w:szCs w:val="28"/>
          <w:lang w:val="de-DE"/>
        </w:rPr>
        <w:t xml:space="preserve">- 100%  viên chức, người lao động thống nhất biểu quyết nội dung trong Nghị quyết Hội nghị viên chức, người lao động năm học ......... </w:t>
      </w:r>
    </w:p>
    <w:p w:rsidR="00E77AB8" w:rsidRPr="00BF3C77" w:rsidRDefault="00E77AB8" w:rsidP="00BF3C77">
      <w:pPr>
        <w:spacing w:after="120"/>
        <w:ind w:firstLine="720"/>
        <w:jc w:val="both"/>
        <w:rPr>
          <w:rFonts w:ascii="Times New Roman" w:hAnsi="Times New Roman"/>
          <w:szCs w:val="28"/>
        </w:rPr>
      </w:pPr>
      <w:r w:rsidRPr="00E77AB8">
        <w:rPr>
          <w:rFonts w:ascii="Times New Roman" w:hAnsi="Times New Roman"/>
          <w:szCs w:val="28"/>
          <w:lang w:val="de-DE"/>
        </w:rPr>
        <w:t xml:space="preserve">Hội nghị kết thúc </w:t>
      </w:r>
      <w:r w:rsidR="00970AEF">
        <w:rPr>
          <w:rFonts w:ascii="Times New Roman" w:hAnsi="Times New Roman"/>
          <w:szCs w:val="28"/>
          <w:lang w:val="de-DE"/>
        </w:rPr>
        <w:t>17</w:t>
      </w:r>
      <w:r w:rsidRPr="00E77AB8">
        <w:rPr>
          <w:rFonts w:ascii="Times New Roman" w:hAnsi="Times New Roman"/>
          <w:szCs w:val="28"/>
          <w:lang w:val="de-DE"/>
        </w:rPr>
        <w:t xml:space="preserve">giờ </w:t>
      </w:r>
      <w:r w:rsidR="00970AEF">
        <w:rPr>
          <w:rFonts w:ascii="Times New Roman" w:hAnsi="Times New Roman"/>
          <w:szCs w:val="28"/>
          <w:lang w:val="de-DE"/>
        </w:rPr>
        <w:t xml:space="preserve">15 </w:t>
      </w:r>
      <w:r w:rsidRPr="00E77AB8">
        <w:rPr>
          <w:rFonts w:ascii="Times New Roman" w:hAnsi="Times New Roman"/>
          <w:szCs w:val="28"/>
          <w:lang w:val="de-DE"/>
        </w:rPr>
        <w:t xml:space="preserve">phút cùng ngày. 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                       CHỦ TRÌ</w:t>
      </w:r>
      <w:r w:rsidRPr="00E77AB8">
        <w:rPr>
          <w:rFonts w:ascii="Times New Roman" w:hAnsi="Times New Roman"/>
          <w:b/>
          <w:szCs w:val="28"/>
          <w:lang w:val="de-DE"/>
        </w:rPr>
        <w:tab/>
      </w:r>
      <w:r w:rsidRPr="00E77AB8">
        <w:rPr>
          <w:rFonts w:ascii="Times New Roman" w:hAnsi="Times New Roman"/>
          <w:b/>
          <w:szCs w:val="28"/>
          <w:lang w:val="de-DE"/>
        </w:rPr>
        <w:tab/>
      </w:r>
      <w:r w:rsidRPr="00E77AB8">
        <w:rPr>
          <w:rFonts w:ascii="Times New Roman" w:hAnsi="Times New Roman"/>
          <w:b/>
          <w:szCs w:val="28"/>
          <w:lang w:val="de-DE"/>
        </w:rPr>
        <w:tab/>
        <w:t xml:space="preserve">                              CHỦ TRÌ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         THỦ TRƯỞNG CƠ QUAN               CHỦ TỊCH CÔNG ĐOÀN CƠ QUAN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         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  <w:r w:rsidRPr="00E77AB8">
        <w:rPr>
          <w:rFonts w:ascii="Times New Roman" w:hAnsi="Times New Roman"/>
          <w:b/>
          <w:szCs w:val="28"/>
          <w:lang w:val="de-DE"/>
        </w:rPr>
        <w:tab/>
        <w:t xml:space="preserve">         </w:t>
      </w:r>
      <w:r w:rsidR="00BF3C77">
        <w:rPr>
          <w:rFonts w:ascii="Times New Roman" w:hAnsi="Times New Roman"/>
          <w:b/>
          <w:szCs w:val="28"/>
          <w:lang w:val="de-DE"/>
        </w:rPr>
        <w:t xml:space="preserve">Trần Thị Đa           </w:t>
      </w:r>
      <w:r w:rsidRPr="00E77AB8">
        <w:rPr>
          <w:rFonts w:ascii="Times New Roman" w:hAnsi="Times New Roman"/>
          <w:b/>
          <w:szCs w:val="28"/>
          <w:lang w:val="de-DE"/>
        </w:rPr>
        <w:t xml:space="preserve">                                     </w:t>
      </w:r>
      <w:r w:rsidR="00970AEF">
        <w:rPr>
          <w:rFonts w:ascii="Times New Roman" w:hAnsi="Times New Roman"/>
          <w:b/>
          <w:szCs w:val="28"/>
          <w:lang w:val="de-DE"/>
        </w:rPr>
        <w:t>Chu Văn Quán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  <w:lang w:val="de-DE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szCs w:val="28"/>
          <w:lang w:val="de-DE"/>
        </w:rPr>
        <w:t xml:space="preserve">                                                             TH</w:t>
      </w:r>
      <w:r w:rsidRPr="00E77AB8">
        <w:rPr>
          <w:rFonts w:ascii="Times New Roman" w:hAnsi="Times New Roman"/>
          <w:b/>
          <w:szCs w:val="28"/>
          <w:lang w:val="vi-VN"/>
        </w:rPr>
        <w:t>Ư KÝ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  <w:r w:rsidRPr="00E77AB8">
        <w:rPr>
          <w:rFonts w:ascii="Times New Roman" w:hAnsi="Times New Roman"/>
          <w:b/>
          <w:szCs w:val="28"/>
        </w:rPr>
        <w:t xml:space="preserve">                                                 </w:t>
      </w:r>
      <w:r w:rsidR="00970AEF">
        <w:rPr>
          <w:rFonts w:ascii="Times New Roman" w:hAnsi="Times New Roman"/>
          <w:b/>
          <w:szCs w:val="28"/>
        </w:rPr>
        <w:t>Hoàng Thị Trang</w:t>
      </w: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</w:p>
    <w:p w:rsidR="00E77AB8" w:rsidRPr="00E77AB8" w:rsidRDefault="00E77AB8" w:rsidP="00E77AB8">
      <w:pPr>
        <w:jc w:val="both"/>
        <w:rPr>
          <w:rFonts w:ascii="Times New Roman" w:hAnsi="Times New Roman"/>
          <w:b/>
          <w:szCs w:val="28"/>
        </w:rPr>
      </w:pPr>
    </w:p>
    <w:p w:rsidR="00000000" w:rsidRPr="00E77AB8" w:rsidRDefault="00000000">
      <w:pPr>
        <w:rPr>
          <w:rFonts w:ascii="Times New Roman" w:hAnsi="Times New Roman"/>
        </w:rPr>
      </w:pPr>
    </w:p>
    <w:sectPr w:rsidR="001E02DA" w:rsidRPr="00E77AB8" w:rsidSect="00E77AB8">
      <w:pgSz w:w="12240" w:h="15840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B8"/>
    <w:rsid w:val="00044691"/>
    <w:rsid w:val="00223BFF"/>
    <w:rsid w:val="00366C1F"/>
    <w:rsid w:val="00494F2E"/>
    <w:rsid w:val="006356BB"/>
    <w:rsid w:val="00970AEF"/>
    <w:rsid w:val="009724D0"/>
    <w:rsid w:val="00B81432"/>
    <w:rsid w:val="00BF3C77"/>
    <w:rsid w:val="00CB1859"/>
    <w:rsid w:val="00E7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506B76"/>
  <w15:docId w15:val="{2E4C0065-0B0C-4A43-84B5-61BDA98F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AB8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Hoang Trang</cp:lastModifiedBy>
  <cp:revision>2</cp:revision>
  <dcterms:created xsi:type="dcterms:W3CDTF">2024-10-04T22:27:00Z</dcterms:created>
  <dcterms:modified xsi:type="dcterms:W3CDTF">2024-10-04T22:27:00Z</dcterms:modified>
</cp:coreProperties>
</file>